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464"/>
        <w:gridCol w:w="864"/>
        <w:gridCol w:w="4464"/>
      </w:tblGrid>
      <w:tr w:rsidR="006D5D17">
        <w:trPr>
          <w:cantSplit/>
          <w:trHeight w:hRule="exact" w:val="3110"/>
        </w:trPr>
        <w:tc>
          <w:tcPr>
            <w:tcW w:w="4464" w:type="dxa"/>
          </w:tcPr>
          <w:p w:rsidR="006D5D17" w:rsidRPr="00666B10" w:rsidRDefault="006D5D17" w:rsidP="00666B10">
            <w:pPr>
              <w:spacing w:before="111"/>
              <w:ind w:left="112" w:right="112"/>
              <w:rPr>
                <w:rFonts w:ascii="Garamond" w:hAnsi="Garamond"/>
                <w:sz w:val="24"/>
                <w:szCs w:val="24"/>
              </w:rPr>
            </w:pPr>
            <w:r w:rsidRPr="00644D1A">
              <w:rPr>
                <w:rFonts w:ascii="Garamond" w:hAnsi="Garamond"/>
                <w:b/>
                <w:noProof/>
                <w:sz w:val="24"/>
                <w:szCs w:val="24"/>
              </w:rPr>
              <w:t>Blain</w:t>
            </w:r>
            <w:r w:rsidRPr="00666B1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644D1A">
              <w:rPr>
                <w:rFonts w:ascii="Garamond" w:hAnsi="Garamond"/>
                <w:b/>
                <w:noProof/>
                <w:sz w:val="24"/>
                <w:szCs w:val="24"/>
              </w:rPr>
              <w:t>Andera</w:t>
            </w:r>
            <w:r w:rsidRPr="00666B10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Pr="00644D1A">
              <w:rPr>
                <w:rFonts w:ascii="Garamond" w:hAnsi="Garamond"/>
                <w:b/>
                <w:noProof/>
                <w:sz w:val="24"/>
                <w:szCs w:val="24"/>
              </w:rPr>
              <w:t>IOM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Executive Director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Spirit Lake Chamber of Commerce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PO Box 155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Spirit Lake</w:t>
            </w:r>
            <w:r w:rsidRPr="00666B10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IA</w:t>
            </w:r>
            <w:r w:rsidRPr="00666B10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51360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712-336-4978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chamber@spiritlakecc.com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  <w:t xml:space="preserve">Class Section: </w:t>
            </w:r>
            <w:r w:rsidR="00DF2B0C">
              <w:rPr>
                <w:rFonts w:ascii="Garamond" w:hAnsi="Garamond"/>
                <w:sz w:val="24"/>
                <w:szCs w:val="24"/>
              </w:rPr>
              <w:t>1-1</w:t>
            </w:r>
          </w:p>
        </w:tc>
        <w:tc>
          <w:tcPr>
            <w:tcW w:w="864" w:type="dxa"/>
          </w:tcPr>
          <w:p w:rsidR="006D5D17" w:rsidRDefault="006D5D17" w:rsidP="00666B10">
            <w:pPr>
              <w:ind w:left="112" w:right="112"/>
            </w:pPr>
          </w:p>
        </w:tc>
        <w:tc>
          <w:tcPr>
            <w:tcW w:w="4464" w:type="dxa"/>
          </w:tcPr>
          <w:p w:rsidR="006D5D17" w:rsidRPr="00666B10" w:rsidRDefault="00691BFE" w:rsidP="00691BFE">
            <w:pPr>
              <w:spacing w:before="111"/>
              <w:ind w:left="112" w:right="112"/>
              <w:rPr>
                <w:rFonts w:ascii="Garamond" w:hAnsi="Garamond"/>
                <w:sz w:val="24"/>
                <w:szCs w:val="24"/>
              </w:rPr>
            </w:pPr>
            <w:r w:rsidRPr="00644D1A">
              <w:rPr>
                <w:rFonts w:ascii="Garamond" w:hAnsi="Garamond"/>
                <w:b/>
                <w:noProof/>
                <w:sz w:val="24"/>
                <w:szCs w:val="24"/>
              </w:rPr>
              <w:t>Jaime</w:t>
            </w:r>
            <w:r w:rsidRPr="00666B1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644D1A">
              <w:rPr>
                <w:rFonts w:ascii="Garamond" w:hAnsi="Garamond"/>
                <w:b/>
                <w:noProof/>
                <w:sz w:val="24"/>
                <w:szCs w:val="24"/>
              </w:rPr>
              <w:t>Henning</w:t>
            </w:r>
            <w:r w:rsidRPr="00666B10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Pr="00644D1A">
              <w:rPr>
                <w:rFonts w:ascii="Garamond" w:hAnsi="Garamond"/>
                <w:b/>
                <w:noProof/>
                <w:sz w:val="24"/>
                <w:szCs w:val="24"/>
              </w:rPr>
              <w:t>IOM, CCE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Director of Events and Corporate Relations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Lincoln Chamber of Commerce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PO Box 83006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Lincoln</w:t>
            </w:r>
            <w:r w:rsidRPr="00666B10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NE</w:t>
            </w:r>
            <w:r w:rsidRPr="00666B10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68501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402-436-2366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jaimehenning@lcoc.com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  <w:t xml:space="preserve">Class Section: </w:t>
            </w:r>
            <w:r>
              <w:rPr>
                <w:rFonts w:ascii="Garamond" w:hAnsi="Garamond"/>
                <w:sz w:val="24"/>
                <w:szCs w:val="24"/>
              </w:rPr>
              <w:t>3-1</w:t>
            </w:r>
          </w:p>
        </w:tc>
      </w:tr>
      <w:tr w:rsidR="006D5D17">
        <w:trPr>
          <w:cantSplit/>
          <w:trHeight w:hRule="exact" w:val="3110"/>
        </w:trPr>
        <w:tc>
          <w:tcPr>
            <w:tcW w:w="4464" w:type="dxa"/>
          </w:tcPr>
          <w:p w:rsidR="006D5D17" w:rsidRPr="00666B10" w:rsidRDefault="00691BFE" w:rsidP="00666B10">
            <w:pPr>
              <w:spacing w:before="111"/>
              <w:ind w:left="112" w:right="112"/>
              <w:rPr>
                <w:rFonts w:ascii="Garamond" w:hAnsi="Garamond"/>
                <w:sz w:val="24"/>
                <w:szCs w:val="24"/>
              </w:rPr>
            </w:pPr>
            <w:r w:rsidRPr="00644D1A">
              <w:rPr>
                <w:rFonts w:ascii="Garamond" w:hAnsi="Garamond"/>
                <w:b/>
                <w:noProof/>
                <w:sz w:val="24"/>
                <w:szCs w:val="24"/>
              </w:rPr>
              <w:t>William</w:t>
            </w:r>
            <w:r w:rsidRPr="00666B1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644D1A">
              <w:rPr>
                <w:rFonts w:ascii="Garamond" w:hAnsi="Garamond"/>
                <w:b/>
                <w:noProof/>
                <w:sz w:val="24"/>
                <w:szCs w:val="24"/>
              </w:rPr>
              <w:t>Lee</w:t>
            </w:r>
            <w:r w:rsidRPr="00666B10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Pr="00644D1A">
              <w:rPr>
                <w:rFonts w:ascii="Garamond" w:hAnsi="Garamond"/>
                <w:b/>
                <w:noProof/>
                <w:sz w:val="24"/>
                <w:szCs w:val="24"/>
              </w:rPr>
              <w:t>IOM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President and CEO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Gallup McKinley Chamber of Commerce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106 West Historic Highway 66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Gallup</w:t>
            </w:r>
            <w:r w:rsidRPr="00666B10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NM</w:t>
            </w:r>
            <w:r w:rsidRPr="00666B10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87301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505-722-2228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bill@thegallupchamber.com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  <w:t xml:space="preserve">Class Section: </w:t>
            </w:r>
            <w:r>
              <w:rPr>
                <w:rFonts w:ascii="Garamond" w:hAnsi="Garamond"/>
                <w:sz w:val="24"/>
                <w:szCs w:val="24"/>
              </w:rPr>
              <w:t>4-1</w:t>
            </w:r>
          </w:p>
        </w:tc>
        <w:tc>
          <w:tcPr>
            <w:tcW w:w="864" w:type="dxa"/>
          </w:tcPr>
          <w:p w:rsidR="006D5D17" w:rsidRDefault="006D5D17" w:rsidP="00666B10">
            <w:pPr>
              <w:ind w:left="112" w:right="112"/>
            </w:pPr>
          </w:p>
        </w:tc>
        <w:tc>
          <w:tcPr>
            <w:tcW w:w="4464" w:type="dxa"/>
          </w:tcPr>
          <w:p w:rsidR="006D5D17" w:rsidRPr="00666B10" w:rsidRDefault="00691BFE" w:rsidP="00DF2B0C">
            <w:pPr>
              <w:spacing w:before="111"/>
              <w:ind w:left="112" w:right="112"/>
              <w:rPr>
                <w:rFonts w:ascii="Garamond" w:hAnsi="Garamond"/>
                <w:sz w:val="24"/>
                <w:szCs w:val="24"/>
              </w:rPr>
            </w:pPr>
            <w:r w:rsidRPr="00644D1A">
              <w:rPr>
                <w:rFonts w:ascii="Garamond" w:hAnsi="Garamond"/>
                <w:b/>
                <w:noProof/>
                <w:sz w:val="24"/>
                <w:szCs w:val="24"/>
              </w:rPr>
              <w:t>Karla</w:t>
            </w:r>
            <w:r w:rsidRPr="00666B1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644D1A">
              <w:rPr>
                <w:rFonts w:ascii="Garamond" w:hAnsi="Garamond"/>
                <w:b/>
                <w:noProof/>
                <w:sz w:val="24"/>
                <w:szCs w:val="24"/>
              </w:rPr>
              <w:t>Martinez</w:t>
            </w:r>
            <w:r w:rsidRPr="00666B10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Pr="00644D1A">
              <w:rPr>
                <w:rFonts w:ascii="Garamond" w:hAnsi="Garamond"/>
                <w:b/>
                <w:noProof/>
                <w:sz w:val="24"/>
                <w:szCs w:val="24"/>
              </w:rPr>
              <w:t>IOM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Vice President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Northland Regional Chamber of Commerce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634 NW Englewood Road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Kansas City</w:t>
            </w:r>
            <w:r w:rsidRPr="00666B10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MO</w:t>
            </w:r>
            <w:r w:rsidRPr="00666B10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64118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816-805-4555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karla@northlandchamber.com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  <w:t xml:space="preserve">Class Section: </w:t>
            </w:r>
            <w:r>
              <w:rPr>
                <w:rFonts w:ascii="Garamond" w:hAnsi="Garamond"/>
                <w:sz w:val="24"/>
                <w:szCs w:val="24"/>
              </w:rPr>
              <w:t>2-2</w:t>
            </w:r>
          </w:p>
        </w:tc>
      </w:tr>
      <w:tr w:rsidR="006D5D17">
        <w:trPr>
          <w:cantSplit/>
          <w:trHeight w:hRule="exact" w:val="3110"/>
        </w:trPr>
        <w:tc>
          <w:tcPr>
            <w:tcW w:w="4464" w:type="dxa"/>
          </w:tcPr>
          <w:p w:rsidR="006D5D17" w:rsidRPr="00666B10" w:rsidRDefault="00691BFE" w:rsidP="00666B10">
            <w:pPr>
              <w:spacing w:before="111"/>
              <w:ind w:left="112" w:right="112"/>
              <w:rPr>
                <w:rFonts w:ascii="Garamond" w:hAnsi="Garamond"/>
                <w:sz w:val="24"/>
                <w:szCs w:val="24"/>
              </w:rPr>
            </w:pPr>
            <w:r w:rsidRPr="00644D1A">
              <w:rPr>
                <w:rFonts w:ascii="Garamond" w:hAnsi="Garamond"/>
                <w:b/>
                <w:noProof/>
                <w:sz w:val="24"/>
                <w:szCs w:val="24"/>
              </w:rPr>
              <w:t>Robert</w:t>
            </w:r>
            <w:r w:rsidRPr="00666B1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644D1A">
              <w:rPr>
                <w:rFonts w:ascii="Garamond" w:hAnsi="Garamond"/>
                <w:b/>
                <w:noProof/>
                <w:sz w:val="24"/>
                <w:szCs w:val="24"/>
              </w:rPr>
              <w:t>Medler</w:t>
            </w:r>
            <w:r w:rsidRPr="00666B10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Pr="00644D1A">
              <w:rPr>
                <w:rFonts w:ascii="Garamond" w:hAnsi="Garamond"/>
                <w:b/>
                <w:noProof/>
                <w:sz w:val="24"/>
                <w:szCs w:val="24"/>
              </w:rPr>
              <w:t>IOM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Vice President, Government Affairs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 xml:space="preserve">Tucson Metropolitan Chamber of </w:t>
            </w:r>
            <w:r w:rsidRPr="006D5D17"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  <w:t>…</w:t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Commerce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PO Box 991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Tucson</w:t>
            </w:r>
            <w:r w:rsidRPr="00666B10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AZ</w:t>
            </w:r>
            <w:r w:rsidRPr="00666B10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85701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520-792-2250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="00D42309">
              <w:rPr>
                <w:rFonts w:ascii="Garamond" w:hAnsi="Garamond"/>
                <w:noProof/>
                <w:sz w:val="24"/>
                <w:szCs w:val="24"/>
              </w:rPr>
              <w:t>r</w:t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medler@tucsonchamber.org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  <w:t xml:space="preserve">Class Section: </w:t>
            </w:r>
            <w:r>
              <w:rPr>
                <w:rFonts w:ascii="Garamond" w:hAnsi="Garamond"/>
                <w:sz w:val="24"/>
                <w:szCs w:val="24"/>
              </w:rPr>
              <w:t>3-2</w:t>
            </w:r>
          </w:p>
        </w:tc>
        <w:tc>
          <w:tcPr>
            <w:tcW w:w="864" w:type="dxa"/>
          </w:tcPr>
          <w:p w:rsidR="006D5D17" w:rsidRDefault="006D5D17" w:rsidP="00666B10">
            <w:pPr>
              <w:ind w:left="112" w:right="112"/>
            </w:pPr>
          </w:p>
        </w:tc>
        <w:tc>
          <w:tcPr>
            <w:tcW w:w="4464" w:type="dxa"/>
          </w:tcPr>
          <w:p w:rsidR="006D5D17" w:rsidRPr="00666B10" w:rsidRDefault="00691BFE" w:rsidP="00666B10">
            <w:pPr>
              <w:spacing w:before="111"/>
              <w:ind w:left="112" w:right="112"/>
              <w:rPr>
                <w:rFonts w:ascii="Garamond" w:hAnsi="Garamond"/>
                <w:sz w:val="24"/>
                <w:szCs w:val="24"/>
              </w:rPr>
            </w:pPr>
            <w:r w:rsidRPr="00644D1A">
              <w:rPr>
                <w:rFonts w:ascii="Garamond" w:hAnsi="Garamond"/>
                <w:b/>
                <w:noProof/>
                <w:sz w:val="24"/>
                <w:szCs w:val="24"/>
              </w:rPr>
              <w:t>Tracy</w:t>
            </w:r>
            <w:r w:rsidRPr="00666B1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644D1A">
              <w:rPr>
                <w:rFonts w:ascii="Garamond" w:hAnsi="Garamond"/>
                <w:b/>
                <w:noProof/>
                <w:sz w:val="24"/>
                <w:szCs w:val="24"/>
              </w:rPr>
              <w:t>Mosley</w:t>
            </w:r>
            <w:r w:rsidRPr="00666B10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Pr="00644D1A">
              <w:rPr>
                <w:rFonts w:ascii="Garamond" w:hAnsi="Garamond"/>
                <w:b/>
                <w:noProof/>
                <w:sz w:val="24"/>
                <w:szCs w:val="24"/>
              </w:rPr>
              <w:t>IOM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noProof/>
                <w:sz w:val="24"/>
                <w:szCs w:val="24"/>
              </w:rPr>
              <w:t xml:space="preserve">President and </w:t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CEO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Choctaw Chamber of Commerce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PO Box 1000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Choctaw</w:t>
            </w:r>
            <w:r w:rsidRPr="00666B10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OK</w:t>
            </w:r>
            <w:r w:rsidRPr="00666B10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73020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405-390-3303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tmosleychoctawchamber@tds.net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  <w:t xml:space="preserve">Class Section: </w:t>
            </w:r>
            <w:r>
              <w:rPr>
                <w:rFonts w:ascii="Garamond" w:hAnsi="Garamond"/>
                <w:sz w:val="24"/>
                <w:szCs w:val="24"/>
              </w:rPr>
              <w:t>1-2</w:t>
            </w:r>
          </w:p>
        </w:tc>
      </w:tr>
      <w:tr w:rsidR="006D5D17">
        <w:trPr>
          <w:cantSplit/>
          <w:trHeight w:hRule="exact" w:val="3110"/>
        </w:trPr>
        <w:tc>
          <w:tcPr>
            <w:tcW w:w="4464" w:type="dxa"/>
          </w:tcPr>
          <w:p w:rsidR="006D5D17" w:rsidRPr="00666B10" w:rsidRDefault="00691BFE" w:rsidP="00691BFE">
            <w:pPr>
              <w:spacing w:before="111"/>
              <w:ind w:left="112" w:right="11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noProof/>
                <w:sz w:val="24"/>
                <w:szCs w:val="24"/>
              </w:rPr>
              <w:t>Stacy Rosemore</w:t>
            </w:r>
            <w:r w:rsidR="006D5D17" w:rsidRPr="00666B10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="006D5D17" w:rsidRPr="00644D1A">
              <w:rPr>
                <w:rFonts w:ascii="Garamond" w:hAnsi="Garamond"/>
                <w:b/>
                <w:noProof/>
                <w:sz w:val="24"/>
                <w:szCs w:val="24"/>
              </w:rPr>
              <w:t>IOM</w:t>
            </w:r>
            <w:r w:rsidR="006D5D17" w:rsidRPr="00666B10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noProof/>
                <w:sz w:val="24"/>
                <w:szCs w:val="24"/>
              </w:rPr>
              <w:t>Tourism Director</w:t>
            </w:r>
            <w:r w:rsidR="006D5D17" w:rsidRPr="00666B10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noProof/>
                <w:sz w:val="24"/>
                <w:szCs w:val="24"/>
              </w:rPr>
              <w:t>Iowa Great Lakes Area</w:t>
            </w:r>
            <w:r w:rsidR="006D5D17" w:rsidRPr="00644D1A">
              <w:rPr>
                <w:rFonts w:ascii="Garamond" w:hAnsi="Garamond"/>
                <w:noProof/>
                <w:sz w:val="24"/>
                <w:szCs w:val="24"/>
              </w:rPr>
              <w:t xml:space="preserve"> Chamber of </w:t>
            </w:r>
            <w:r w:rsidRPr="00691BFE"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  <w:t>…</w:t>
            </w:r>
            <w:r w:rsidR="006D5D17" w:rsidRPr="00644D1A">
              <w:rPr>
                <w:rFonts w:ascii="Garamond" w:hAnsi="Garamond"/>
                <w:noProof/>
                <w:sz w:val="24"/>
                <w:szCs w:val="24"/>
              </w:rPr>
              <w:t>Commerce</w:t>
            </w:r>
            <w:r w:rsidR="006D5D17" w:rsidRPr="00666B10">
              <w:rPr>
                <w:rFonts w:ascii="Garamond" w:hAnsi="Garamond"/>
                <w:sz w:val="24"/>
                <w:szCs w:val="24"/>
              </w:rPr>
              <w:br/>
            </w:r>
            <w:r w:rsidR="006D5D17" w:rsidRPr="00644D1A">
              <w:rPr>
                <w:rFonts w:ascii="Garamond" w:hAnsi="Garamond"/>
                <w:noProof/>
                <w:sz w:val="24"/>
                <w:szCs w:val="24"/>
              </w:rPr>
              <w:t xml:space="preserve">PO Box </w:t>
            </w:r>
            <w:r>
              <w:rPr>
                <w:rFonts w:ascii="Garamond" w:hAnsi="Garamond"/>
                <w:noProof/>
                <w:sz w:val="24"/>
                <w:szCs w:val="24"/>
              </w:rPr>
              <w:t>9</w:t>
            </w:r>
            <w:r w:rsidR="006D5D17" w:rsidRPr="00666B10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noProof/>
                <w:sz w:val="24"/>
                <w:szCs w:val="24"/>
              </w:rPr>
              <w:t>Arnolds Park, IA</w:t>
            </w:r>
            <w:r w:rsidR="006D5D17" w:rsidRPr="00666B10"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noProof/>
                <w:sz w:val="24"/>
                <w:szCs w:val="24"/>
              </w:rPr>
              <w:t>51331</w:t>
            </w:r>
            <w:r w:rsidR="006D5D17" w:rsidRPr="00666B10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noProof/>
                <w:sz w:val="24"/>
                <w:szCs w:val="24"/>
              </w:rPr>
              <w:t>712-332-2209</w:t>
            </w:r>
            <w:r w:rsidR="006D5D17" w:rsidRPr="00666B10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noProof/>
                <w:sz w:val="24"/>
                <w:szCs w:val="24"/>
              </w:rPr>
              <w:t>stacy@vacationokoboji.com</w:t>
            </w:r>
            <w:r w:rsidR="006D5D17" w:rsidRPr="00666B10">
              <w:rPr>
                <w:rFonts w:ascii="Garamond" w:hAnsi="Garamond"/>
                <w:sz w:val="24"/>
                <w:szCs w:val="24"/>
              </w:rPr>
              <w:br/>
              <w:t xml:space="preserve">Class Section: </w:t>
            </w:r>
            <w:r>
              <w:rPr>
                <w:rFonts w:ascii="Garamond" w:hAnsi="Garamond"/>
                <w:sz w:val="24"/>
                <w:szCs w:val="24"/>
              </w:rPr>
              <w:t>2-1</w:t>
            </w:r>
          </w:p>
        </w:tc>
        <w:tc>
          <w:tcPr>
            <w:tcW w:w="864" w:type="dxa"/>
          </w:tcPr>
          <w:p w:rsidR="006D5D17" w:rsidRDefault="006D5D17" w:rsidP="00666B10">
            <w:pPr>
              <w:ind w:left="112" w:right="112"/>
            </w:pPr>
          </w:p>
        </w:tc>
        <w:tc>
          <w:tcPr>
            <w:tcW w:w="4464" w:type="dxa"/>
          </w:tcPr>
          <w:p w:rsidR="006D5D17" w:rsidRPr="00666B10" w:rsidRDefault="006D5D17" w:rsidP="006D5D17">
            <w:pPr>
              <w:spacing w:before="111"/>
              <w:ind w:left="112" w:right="112"/>
              <w:rPr>
                <w:rFonts w:ascii="Garamond" w:hAnsi="Garamond"/>
                <w:sz w:val="24"/>
                <w:szCs w:val="24"/>
              </w:rPr>
            </w:pPr>
            <w:r w:rsidRPr="00644D1A">
              <w:rPr>
                <w:rFonts w:ascii="Garamond" w:hAnsi="Garamond"/>
                <w:b/>
                <w:noProof/>
                <w:sz w:val="24"/>
                <w:szCs w:val="24"/>
              </w:rPr>
              <w:t>David</w:t>
            </w:r>
            <w:r w:rsidRPr="00666B1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644D1A">
              <w:rPr>
                <w:rFonts w:ascii="Garamond" w:hAnsi="Garamond"/>
                <w:b/>
                <w:noProof/>
                <w:sz w:val="24"/>
                <w:szCs w:val="24"/>
              </w:rPr>
              <w:t>Sabathne'</w:t>
            </w:r>
            <w:r w:rsidRPr="00666B10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Pr="00644D1A">
              <w:rPr>
                <w:rFonts w:ascii="Garamond" w:hAnsi="Garamond"/>
                <w:b/>
                <w:noProof/>
                <w:sz w:val="24"/>
                <w:szCs w:val="24"/>
              </w:rPr>
              <w:t>IOM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President</w:t>
            </w:r>
            <w:r>
              <w:rPr>
                <w:rFonts w:ascii="Garamond" w:hAnsi="Garamond"/>
                <w:noProof/>
                <w:sz w:val="24"/>
                <w:szCs w:val="24"/>
              </w:rPr>
              <w:t xml:space="preserve"> and </w:t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CEO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Western DuPage Chamber of Commerce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306 Main Street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West Chicago</w:t>
            </w:r>
            <w:r w:rsidRPr="00666B10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IL</w:t>
            </w:r>
            <w:r w:rsidRPr="00666B10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60185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630-231-3003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</w:r>
            <w:r w:rsidRPr="00644D1A">
              <w:rPr>
                <w:rFonts w:ascii="Garamond" w:hAnsi="Garamond"/>
                <w:noProof/>
                <w:sz w:val="24"/>
                <w:szCs w:val="24"/>
              </w:rPr>
              <w:t>team@westerndupagechamber.com</w:t>
            </w:r>
            <w:r w:rsidRPr="00666B10">
              <w:rPr>
                <w:rFonts w:ascii="Garamond" w:hAnsi="Garamond"/>
                <w:sz w:val="24"/>
                <w:szCs w:val="24"/>
              </w:rPr>
              <w:br/>
              <w:t xml:space="preserve">Class Section: </w:t>
            </w:r>
            <w:r w:rsidR="00DF2B0C">
              <w:rPr>
                <w:rFonts w:ascii="Garamond" w:hAnsi="Garamond"/>
                <w:sz w:val="24"/>
                <w:szCs w:val="24"/>
              </w:rPr>
              <w:t>4-2</w:t>
            </w:r>
          </w:p>
        </w:tc>
      </w:tr>
    </w:tbl>
    <w:p w:rsidR="006D5D17" w:rsidRDefault="006D5D17" w:rsidP="00666B10">
      <w:pPr>
        <w:ind w:left="112" w:right="112"/>
        <w:rPr>
          <w:vanish/>
        </w:rPr>
        <w:sectPr w:rsidR="006D5D17" w:rsidSect="00C82A9A">
          <w:headerReference w:type="default" r:id="rId6"/>
          <w:footerReference w:type="default" r:id="rId7"/>
          <w:pgSz w:w="12240" w:h="15840"/>
          <w:pgMar w:top="1440" w:right="1440" w:bottom="0" w:left="1440" w:header="720" w:footer="270" w:gutter="0"/>
          <w:paperSrc w:first="4" w:other="4"/>
          <w:pgNumType w:start="12"/>
          <w:cols w:space="720"/>
        </w:sectPr>
      </w:pPr>
    </w:p>
    <w:p w:rsidR="006D5D17" w:rsidRPr="00666B10" w:rsidRDefault="006D5D17" w:rsidP="00666B10">
      <w:pPr>
        <w:ind w:left="112" w:right="112"/>
        <w:rPr>
          <w:vanish/>
        </w:rPr>
      </w:pPr>
    </w:p>
    <w:sectPr w:rsidR="006D5D17" w:rsidRPr="00666B10" w:rsidSect="00C82A9A">
      <w:type w:val="continuous"/>
      <w:pgSz w:w="12240" w:h="15840"/>
      <w:pgMar w:top="1440" w:right="1440" w:bottom="0" w:left="1440" w:header="720" w:footer="63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17" w:rsidRDefault="006D5D17" w:rsidP="006D5D17">
      <w:pPr>
        <w:spacing w:after="0" w:line="240" w:lineRule="auto"/>
      </w:pPr>
      <w:r>
        <w:separator/>
      </w:r>
    </w:p>
  </w:endnote>
  <w:endnote w:type="continuationSeparator" w:id="0">
    <w:p w:rsidR="006D5D17" w:rsidRDefault="006D5D17" w:rsidP="006D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9A" w:rsidRDefault="00C82A9A">
    <w:pPr>
      <w:pStyle w:val="Footer"/>
      <w:jc w:val="center"/>
    </w:pPr>
  </w:p>
  <w:p w:rsidR="00C82A9A" w:rsidRDefault="00C82A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17" w:rsidRDefault="006D5D17" w:rsidP="006D5D17">
      <w:pPr>
        <w:spacing w:after="0" w:line="240" w:lineRule="auto"/>
      </w:pPr>
      <w:r>
        <w:separator/>
      </w:r>
    </w:p>
  </w:footnote>
  <w:footnote w:type="continuationSeparator" w:id="0">
    <w:p w:rsidR="006D5D17" w:rsidRDefault="006D5D17" w:rsidP="006D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17" w:rsidRPr="006D5D17" w:rsidRDefault="006D5D17" w:rsidP="006D5D17">
    <w:pPr>
      <w:pStyle w:val="Header"/>
      <w:pBdr>
        <w:bottom w:val="single" w:sz="12" w:space="5" w:color="auto"/>
      </w:pBdr>
      <w:tabs>
        <w:tab w:val="right" w:pos="10530"/>
      </w:tabs>
      <w:rPr>
        <w:rFonts w:ascii="Garamond" w:hAnsi="Garamond"/>
        <w:b/>
        <w:smallCaps/>
        <w:sz w:val="56"/>
        <w:szCs w:val="56"/>
      </w:rPr>
    </w:pPr>
    <w:r w:rsidRPr="006D5D17">
      <w:rPr>
        <w:rFonts w:ascii="Garamond" w:hAnsi="Garamond"/>
        <w:b/>
        <w:smallCaps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3552825</wp:posOffset>
          </wp:positionH>
          <wp:positionV relativeFrom="paragraph">
            <wp:posOffset>-95250</wp:posOffset>
          </wp:positionV>
          <wp:extent cx="2438400" cy="942975"/>
          <wp:effectExtent l="0" t="0" r="0" b="0"/>
          <wp:wrapNone/>
          <wp:docPr id="2" name="Picture 6" descr="C:\Documents and Settings\sparish\Local Settings\Temporary Internet Files\Content.Word\USCC_FOUNDATION_R_4C_stacked_IOM_8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sparish\Local Settings\Temporary Internet Files\Content.Word\USCC_FOUNDATION_R_4C_stacked_IOM_800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5D17" w:rsidRPr="00FB1040" w:rsidRDefault="00540721" w:rsidP="006D5D17">
    <w:pPr>
      <w:pStyle w:val="Header"/>
      <w:pBdr>
        <w:bottom w:val="single" w:sz="12" w:space="5" w:color="auto"/>
      </w:pBdr>
      <w:tabs>
        <w:tab w:val="right" w:pos="10530"/>
      </w:tabs>
      <w:rPr>
        <w:rFonts w:ascii="Garamond" w:hAnsi="Garamond"/>
        <w:b/>
        <w:smallCaps/>
        <w:sz w:val="56"/>
        <w:szCs w:val="56"/>
      </w:rPr>
    </w:pPr>
    <w:r>
      <w:rPr>
        <w:rFonts w:ascii="Garamond" w:hAnsi="Garamond"/>
        <w:b/>
        <w:smallCaps/>
        <w:sz w:val="56"/>
        <w:szCs w:val="56"/>
      </w:rPr>
      <w:t>Winter</w:t>
    </w:r>
  </w:p>
  <w:p w:rsidR="006D5D17" w:rsidRPr="006D5D17" w:rsidRDefault="00540721" w:rsidP="006D5D17">
    <w:pPr>
      <w:pStyle w:val="Header"/>
      <w:rPr>
        <w:rFonts w:ascii="Garamond" w:hAnsi="Garamond"/>
        <w:b/>
        <w:smallCaps/>
        <w:sz w:val="28"/>
      </w:rPr>
    </w:pPr>
    <w:r>
      <w:rPr>
        <w:rFonts w:ascii="Garamond" w:hAnsi="Garamond"/>
        <w:b/>
        <w:smallCaps/>
        <w:sz w:val="28"/>
      </w:rPr>
      <w:t xml:space="preserve">Class Advisor </w:t>
    </w:r>
    <w:r w:rsidR="006D5D17" w:rsidRPr="006D5D17">
      <w:rPr>
        <w:rFonts w:ascii="Garamond" w:hAnsi="Garamond"/>
        <w:b/>
        <w:smallCaps/>
        <w:sz w:val="28"/>
      </w:rPr>
      <w:t>Roster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B10"/>
    <w:rsid w:val="00084E4A"/>
    <w:rsid w:val="000B43BC"/>
    <w:rsid w:val="00123CC8"/>
    <w:rsid w:val="00136042"/>
    <w:rsid w:val="001A253F"/>
    <w:rsid w:val="00205883"/>
    <w:rsid w:val="002063C8"/>
    <w:rsid w:val="00256531"/>
    <w:rsid w:val="002856F8"/>
    <w:rsid w:val="002A27CE"/>
    <w:rsid w:val="00304946"/>
    <w:rsid w:val="00387705"/>
    <w:rsid w:val="00395283"/>
    <w:rsid w:val="003D137B"/>
    <w:rsid w:val="0041409D"/>
    <w:rsid w:val="004347AE"/>
    <w:rsid w:val="004B587F"/>
    <w:rsid w:val="004B7943"/>
    <w:rsid w:val="004C0808"/>
    <w:rsid w:val="00532B0A"/>
    <w:rsid w:val="00540721"/>
    <w:rsid w:val="00562E14"/>
    <w:rsid w:val="00585D0A"/>
    <w:rsid w:val="006020F2"/>
    <w:rsid w:val="00661B00"/>
    <w:rsid w:val="00662C78"/>
    <w:rsid w:val="00666B10"/>
    <w:rsid w:val="00691BFE"/>
    <w:rsid w:val="006D482D"/>
    <w:rsid w:val="006D5D17"/>
    <w:rsid w:val="008C56CB"/>
    <w:rsid w:val="009268E3"/>
    <w:rsid w:val="00930FD9"/>
    <w:rsid w:val="00A06680"/>
    <w:rsid w:val="00A30228"/>
    <w:rsid w:val="00A478C9"/>
    <w:rsid w:val="00A62BA6"/>
    <w:rsid w:val="00AA3DC8"/>
    <w:rsid w:val="00AA7A41"/>
    <w:rsid w:val="00AD72CC"/>
    <w:rsid w:val="00AF31C5"/>
    <w:rsid w:val="00C82A9A"/>
    <w:rsid w:val="00D42309"/>
    <w:rsid w:val="00D507FD"/>
    <w:rsid w:val="00DA79C0"/>
    <w:rsid w:val="00DE2358"/>
    <w:rsid w:val="00DF2B0C"/>
    <w:rsid w:val="00DF39D0"/>
    <w:rsid w:val="00E065CE"/>
    <w:rsid w:val="00E13450"/>
    <w:rsid w:val="00E152AA"/>
    <w:rsid w:val="00E421BB"/>
    <w:rsid w:val="00EB76B9"/>
    <w:rsid w:val="00F659DD"/>
    <w:rsid w:val="00FE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17"/>
  </w:style>
  <w:style w:type="paragraph" w:styleId="Footer">
    <w:name w:val="footer"/>
    <w:basedOn w:val="Normal"/>
    <w:link w:val="FooterChar"/>
    <w:uiPriority w:val="99"/>
    <w:unhideWhenUsed/>
    <w:rsid w:val="006D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17"/>
  </w:style>
  <w:style w:type="paragraph" w:styleId="BalloonText">
    <w:name w:val="Balloon Text"/>
    <w:basedOn w:val="Normal"/>
    <w:link w:val="BalloonTextChar"/>
    <w:uiPriority w:val="99"/>
    <w:semiHidden/>
    <w:unhideWhenUsed/>
    <w:rsid w:val="006D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US Chamber of Commerce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rjfinley</dc:creator>
  <cp:keywords/>
  <dc:description/>
  <cp:lastModifiedBy>rjfinley</cp:lastModifiedBy>
  <cp:revision>2</cp:revision>
  <dcterms:created xsi:type="dcterms:W3CDTF">2013-12-02T16:46:00Z</dcterms:created>
  <dcterms:modified xsi:type="dcterms:W3CDTF">2013-12-02T16:46:00Z</dcterms:modified>
</cp:coreProperties>
</file>